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5E0B3" w:themeColor="accent6" w:themeTint="66"/>
  <w:body>
    <w:p w14:paraId="3D7B8AFD" w14:textId="77777777" w:rsidR="00B3661E" w:rsidRPr="005F4298" w:rsidRDefault="00B3661E" w:rsidP="00B3661E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F4298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478FE9F2" w14:textId="77777777" w:rsidR="00B3661E" w:rsidRPr="005F4298" w:rsidRDefault="00B3661E" w:rsidP="00B3661E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F4298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75BB744B" w14:textId="77777777" w:rsidR="00B3661E" w:rsidRDefault="00B3661E" w:rsidP="00B3661E"/>
    <w:p w14:paraId="7546B3F9" w14:textId="5478BDC8" w:rsidR="00B3661E" w:rsidRPr="00B3661E" w:rsidRDefault="00B3661E" w:rsidP="00B3661E">
      <w:pPr>
        <w:spacing w:after="0"/>
        <w:ind w:left="-567"/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 w:rsidRPr="00B3661E">
        <w:rPr>
          <w:rFonts w:ascii="Comic Sans MS" w:hAnsi="Comic Sans MS"/>
          <w:b/>
          <w:bCs/>
          <w:color w:val="FF0000"/>
          <w:sz w:val="32"/>
          <w:szCs w:val="32"/>
        </w:rPr>
        <w:drawing>
          <wp:inline distT="0" distB="0" distL="0" distR="0" wp14:anchorId="31C0CE57" wp14:editId="18DA0299">
            <wp:extent cx="155575" cy="155575"/>
            <wp:effectExtent l="0" t="0" r="0" b="0"/>
            <wp:docPr id="7" name="Рисунок 7" descr="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Pr="00B3661E">
        <w:rPr>
          <w:rFonts w:ascii="Comic Sans MS" w:hAnsi="Comic Sans MS"/>
          <w:b/>
          <w:bCs/>
          <w:color w:val="FF0000"/>
          <w:sz w:val="32"/>
          <w:szCs w:val="32"/>
        </w:rPr>
        <w:t xml:space="preserve">"1 апреля - День смеха и веселья! " </w:t>
      </w:r>
      <w:r w:rsidRPr="00B3661E">
        <w:rPr>
          <w:rFonts w:ascii="Comic Sans MS" w:hAnsi="Comic Sans MS"/>
          <w:b/>
          <w:bCs/>
          <w:color w:val="FF0000"/>
          <w:sz w:val="32"/>
          <w:szCs w:val="32"/>
        </w:rPr>
        <w:drawing>
          <wp:inline distT="0" distB="0" distL="0" distR="0" wp14:anchorId="4CB8B194" wp14:editId="5B0E23E2">
            <wp:extent cx="155575" cy="155575"/>
            <wp:effectExtent l="0" t="0" r="0" b="0"/>
            <wp:docPr id="6" name="Рисунок 6" descr="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3587C" w14:textId="77777777" w:rsidR="00B3661E" w:rsidRPr="00B3661E" w:rsidRDefault="00B3661E" w:rsidP="00B3661E">
      <w:pPr>
        <w:spacing w:after="0"/>
        <w:ind w:left="-567"/>
        <w:jc w:val="both"/>
        <w:rPr>
          <w:rFonts w:ascii="Comic Sans MS" w:hAnsi="Comic Sans MS"/>
          <w:sz w:val="28"/>
          <w:szCs w:val="28"/>
        </w:rPr>
      </w:pPr>
    </w:p>
    <w:p w14:paraId="24322CD9" w14:textId="6B68EE30" w:rsidR="00B3661E" w:rsidRDefault="00B3661E" w:rsidP="00B3661E">
      <w:pPr>
        <w:spacing w:after="0"/>
        <w:ind w:left="-567" w:firstLine="567"/>
        <w:jc w:val="both"/>
        <w:rPr>
          <w:rFonts w:ascii="Comic Sans MS" w:hAnsi="Comic Sans MS"/>
          <w:color w:val="FF0000"/>
          <w:sz w:val="28"/>
          <w:szCs w:val="28"/>
        </w:rPr>
      </w:pPr>
      <w:r w:rsidRPr="0063738D">
        <w:pict w14:anchorId="2E476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alt="🎈" style="width:12pt;height:12pt;visibility:visible;mso-wrap-style:square" o:bullet="t">
            <v:imagedata r:id="rId5" o:title="🎈"/>
          </v:shape>
        </w:pict>
      </w:r>
      <w:r w:rsidRPr="00B3661E">
        <w:rPr>
          <w:rFonts w:ascii="Comic Sans MS" w:hAnsi="Comic Sans MS"/>
          <w:color w:val="FF0000"/>
          <w:sz w:val="28"/>
          <w:szCs w:val="28"/>
        </w:rPr>
        <w:t>Сегодня, 1 апреля, у нас был по-настоящему радостный день! Музыка звучала с самого утра! Весёлую зарядку, необычные забавные движения ребята выполнили на «ура»!</w:t>
      </w:r>
      <w:r w:rsidRPr="00B3661E">
        <w:rPr>
          <w:noProof/>
        </w:rPr>
        <w:t xml:space="preserve"> </w:t>
      </w:r>
    </w:p>
    <w:p w14:paraId="197830EA" w14:textId="41EE0195" w:rsidR="00B3661E" w:rsidRDefault="00B3661E" w:rsidP="00B3661E">
      <w:pPr>
        <w:spacing w:after="0"/>
        <w:ind w:left="-567" w:firstLine="567"/>
        <w:jc w:val="both"/>
        <w:rPr>
          <w:rFonts w:ascii="Comic Sans MS" w:hAnsi="Comic Sans MS"/>
          <w:color w:val="FF0000"/>
          <w:sz w:val="28"/>
          <w:szCs w:val="28"/>
        </w:rPr>
      </w:pPr>
      <w:r w:rsidRPr="0063738D">
        <w:pict w14:anchorId="47E17680">
          <v:shape id="_x0000_i1061" type="#_x0000_t75" alt="🎈" style="width:12pt;height:12pt;visibility:visible;mso-wrap-style:square" o:bullet="t">
            <v:imagedata r:id="rId5" o:title="🎈"/>
          </v:shape>
        </w:pict>
      </w:r>
      <w:r w:rsidRPr="00B3661E">
        <w:rPr>
          <w:rFonts w:ascii="Comic Sans MS" w:hAnsi="Comic Sans MS"/>
          <w:color w:val="FF0000"/>
          <w:sz w:val="28"/>
          <w:szCs w:val="28"/>
        </w:rPr>
        <w:t>А дальше мы встретились на тематических занятиях, где малыши танцевали с игрушками, старшие прокатились в «Паровозике» и выполняли задания на остановках, играли в музыкально - коммуникативные игры, исполнили любимые песни из мультфильмов</w:t>
      </w:r>
      <w:r>
        <w:rPr>
          <w:rFonts w:ascii="Comic Sans MS" w:hAnsi="Comic Sans MS"/>
          <w:color w:val="FF0000"/>
          <w:sz w:val="28"/>
          <w:szCs w:val="28"/>
        </w:rPr>
        <w:t>!</w:t>
      </w:r>
      <w:bookmarkStart w:id="0" w:name="_GoBack"/>
      <w:bookmarkEnd w:id="0"/>
    </w:p>
    <w:p w14:paraId="640C0F0A" w14:textId="457D777B" w:rsidR="00B3661E" w:rsidRDefault="00B3661E" w:rsidP="00B3661E">
      <w:pPr>
        <w:spacing w:after="0"/>
        <w:ind w:left="-567" w:firstLine="567"/>
        <w:rPr>
          <w:rFonts w:ascii="Comic Sans MS" w:hAnsi="Comic Sans MS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049BE3" wp14:editId="6523DDEC">
            <wp:simplePos x="0" y="0"/>
            <wp:positionH relativeFrom="page">
              <wp:posOffset>827728</wp:posOffset>
            </wp:positionH>
            <wp:positionV relativeFrom="paragraph">
              <wp:posOffset>279951</wp:posOffset>
            </wp:positionV>
            <wp:extent cx="3105785" cy="1837055"/>
            <wp:effectExtent l="247650" t="228600" r="247015" b="239395"/>
            <wp:wrapTight wrapText="bothSides">
              <wp:wrapPolygon edited="0">
                <wp:start x="20006" y="-2688"/>
                <wp:lineTo x="-1590" y="-2240"/>
                <wp:lineTo x="-1722" y="4928"/>
                <wp:lineTo x="132" y="23071"/>
                <wp:lineTo x="795" y="23743"/>
                <wp:lineTo x="927" y="24191"/>
                <wp:lineTo x="1457" y="24191"/>
                <wp:lineTo x="1590" y="23743"/>
                <wp:lineTo x="9804" y="22847"/>
                <wp:lineTo x="9937" y="22847"/>
                <wp:lineTo x="23185" y="19263"/>
                <wp:lineTo x="21728" y="4928"/>
                <wp:lineTo x="21198" y="-2688"/>
                <wp:lineTo x="20006" y="-2688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18370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A4388" w14:textId="68115803" w:rsidR="00B3661E" w:rsidRDefault="00B3661E" w:rsidP="00B3661E">
      <w:pPr>
        <w:spacing w:after="0"/>
        <w:ind w:left="-567" w:firstLine="567"/>
        <w:rPr>
          <w:rFonts w:ascii="Comic Sans MS" w:hAnsi="Comic Sans MS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2AECBE" wp14:editId="61C12778">
            <wp:simplePos x="0" y="0"/>
            <wp:positionH relativeFrom="column">
              <wp:posOffset>4151043</wp:posOffset>
            </wp:positionH>
            <wp:positionV relativeFrom="paragraph">
              <wp:posOffset>178926</wp:posOffset>
            </wp:positionV>
            <wp:extent cx="1685925" cy="3467735"/>
            <wp:effectExtent l="304800" t="152400" r="428625" b="132715"/>
            <wp:wrapTight wrapText="bothSides">
              <wp:wrapPolygon edited="0">
                <wp:start x="18549" y="-949"/>
                <wp:lineTo x="-3905" y="-712"/>
                <wp:lineTo x="-3905" y="3085"/>
                <wp:lineTo x="-1220" y="10679"/>
                <wp:lineTo x="244" y="18274"/>
                <wp:lineTo x="1220" y="20647"/>
                <wp:lineTo x="1708" y="22308"/>
                <wp:lineTo x="6834" y="22308"/>
                <wp:lineTo x="7078" y="22071"/>
                <wp:lineTo x="26847" y="20172"/>
                <wp:lineTo x="19769" y="-949"/>
                <wp:lineTo x="18549" y="-9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4677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E971B" w14:textId="732E3F3F" w:rsidR="00B3661E" w:rsidRDefault="00B3661E" w:rsidP="00B3661E">
      <w:pPr>
        <w:spacing w:after="0"/>
        <w:ind w:left="-567" w:firstLine="567"/>
        <w:rPr>
          <w:rFonts w:ascii="Comic Sans MS" w:hAnsi="Comic Sans MS"/>
          <w:color w:val="FF0000"/>
          <w:sz w:val="28"/>
          <w:szCs w:val="28"/>
        </w:rPr>
      </w:pPr>
    </w:p>
    <w:p w14:paraId="6F723707" w14:textId="7305942F" w:rsidR="00B3661E" w:rsidRDefault="00B3661E" w:rsidP="00B3661E">
      <w:pPr>
        <w:spacing w:after="0"/>
        <w:ind w:left="-567" w:firstLine="567"/>
        <w:rPr>
          <w:rFonts w:ascii="Comic Sans MS" w:hAnsi="Comic Sans MS"/>
          <w:color w:val="FF0000"/>
          <w:sz w:val="28"/>
          <w:szCs w:val="28"/>
        </w:rPr>
      </w:pPr>
    </w:p>
    <w:p w14:paraId="6045C84A" w14:textId="413D4F20" w:rsidR="00B3661E" w:rsidRDefault="00B3661E" w:rsidP="00B3661E">
      <w:pPr>
        <w:spacing w:after="0"/>
        <w:ind w:left="-567" w:firstLine="567"/>
        <w:rPr>
          <w:rFonts w:ascii="Comic Sans MS" w:hAnsi="Comic Sans MS"/>
          <w:color w:val="FF0000"/>
          <w:sz w:val="28"/>
          <w:szCs w:val="28"/>
        </w:rPr>
      </w:pPr>
    </w:p>
    <w:p w14:paraId="55769129" w14:textId="108038C0" w:rsidR="00B3661E" w:rsidRDefault="00B3661E" w:rsidP="00B3661E">
      <w:pPr>
        <w:spacing w:after="0"/>
        <w:ind w:left="-567" w:firstLine="567"/>
        <w:rPr>
          <w:rFonts w:ascii="Comic Sans MS" w:hAnsi="Comic Sans MS"/>
          <w:color w:val="FF0000"/>
          <w:sz w:val="28"/>
          <w:szCs w:val="28"/>
        </w:rPr>
      </w:pPr>
    </w:p>
    <w:p w14:paraId="167A8ADE" w14:textId="7368FAAF" w:rsidR="00B3661E" w:rsidRDefault="00B3661E" w:rsidP="00B3661E">
      <w:pPr>
        <w:spacing w:after="0"/>
        <w:ind w:left="-567" w:firstLine="567"/>
        <w:rPr>
          <w:rFonts w:ascii="Comic Sans MS" w:hAnsi="Comic Sans MS"/>
          <w:color w:val="FF0000"/>
          <w:sz w:val="28"/>
          <w:szCs w:val="28"/>
        </w:rPr>
      </w:pPr>
    </w:p>
    <w:p w14:paraId="616252A8" w14:textId="4FC36B94" w:rsidR="00B3661E" w:rsidRDefault="00B3661E" w:rsidP="00B3661E">
      <w:pPr>
        <w:spacing w:after="0"/>
        <w:ind w:left="-567" w:firstLine="567"/>
        <w:rPr>
          <w:rFonts w:ascii="Comic Sans MS" w:hAnsi="Comic Sans MS"/>
          <w:color w:val="FF0000"/>
          <w:sz w:val="28"/>
          <w:szCs w:val="28"/>
        </w:rPr>
      </w:pPr>
    </w:p>
    <w:p w14:paraId="5C1C98F4" w14:textId="79D05B95" w:rsidR="00B3661E" w:rsidRDefault="00B3661E" w:rsidP="00B3661E">
      <w:pPr>
        <w:spacing w:after="0"/>
        <w:ind w:left="-567" w:firstLine="567"/>
        <w:rPr>
          <w:rFonts w:ascii="Comic Sans MS" w:hAnsi="Comic Sans MS"/>
          <w:color w:val="FF0000"/>
          <w:sz w:val="28"/>
          <w:szCs w:val="28"/>
        </w:rPr>
      </w:pPr>
    </w:p>
    <w:p w14:paraId="48165ECB" w14:textId="3714D1E6" w:rsidR="00B3661E" w:rsidRPr="00B3661E" w:rsidRDefault="00B3661E" w:rsidP="00B3661E">
      <w:pPr>
        <w:spacing w:after="0"/>
        <w:ind w:left="-567" w:firstLine="567"/>
        <w:rPr>
          <w:rFonts w:ascii="Comic Sans MS" w:hAnsi="Comic Sans MS"/>
          <w:color w:val="FF0000"/>
          <w:sz w:val="28"/>
          <w:szCs w:val="28"/>
        </w:rPr>
      </w:pPr>
      <w:r w:rsidRPr="00B3661E">
        <w:rPr>
          <w:rFonts w:ascii="Comic Sans MS" w:hAnsi="Comic Sans MS"/>
          <w:color w:val="FF0000"/>
          <w:sz w:val="28"/>
          <w:szCs w:val="28"/>
        </w:rPr>
        <w:drawing>
          <wp:inline distT="0" distB="0" distL="0" distR="0" wp14:anchorId="7D530588" wp14:editId="7CCDE85D">
            <wp:extent cx="155575" cy="155575"/>
            <wp:effectExtent l="0" t="0" r="0" b="0"/>
            <wp:docPr id="3" name="Рисунок 3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61E">
        <w:rPr>
          <w:rFonts w:ascii="Comic Sans MS" w:hAnsi="Comic Sans MS"/>
          <w:color w:val="FF0000"/>
          <w:sz w:val="28"/>
          <w:szCs w:val="28"/>
        </w:rPr>
        <w:t>Прекрасное настроение и много улыбок мы подарили друг другу сегодня!</w:t>
      </w:r>
      <w:r w:rsidRPr="00B3661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635754C" wp14:editId="105217A3">
            <wp:extent cx="3700733" cy="1799372"/>
            <wp:effectExtent l="228600" t="266700" r="243205" b="258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010" cy="18063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B3661E">
        <w:rPr>
          <w:rFonts w:ascii="Comic Sans MS" w:hAnsi="Comic Sans MS"/>
          <w:color w:val="FF0000"/>
          <w:sz w:val="28"/>
          <w:szCs w:val="28"/>
        </w:rPr>
        <w:br/>
      </w:r>
      <w:r>
        <w:rPr>
          <w:rFonts w:ascii="Comic Sans MS" w:hAnsi="Comic Sans MS"/>
          <w:color w:val="FF0000"/>
          <w:sz w:val="28"/>
          <w:szCs w:val="28"/>
        </w:rPr>
        <w:t xml:space="preserve">       </w:t>
      </w:r>
      <w:r w:rsidRPr="00B3661E">
        <w:rPr>
          <w:rFonts w:ascii="Comic Sans MS" w:hAnsi="Comic Sans MS"/>
          <w:color w:val="FF0000"/>
          <w:sz w:val="28"/>
          <w:szCs w:val="28"/>
        </w:rPr>
        <w:drawing>
          <wp:inline distT="0" distB="0" distL="0" distR="0" wp14:anchorId="75083D05" wp14:editId="7C490CE4">
            <wp:extent cx="155575" cy="155575"/>
            <wp:effectExtent l="0" t="0" r="0" b="0"/>
            <wp:docPr id="2" name="Рисунок 2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🌞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61E">
        <w:rPr>
          <w:rFonts w:ascii="Comic Sans MS" w:hAnsi="Comic Sans MS"/>
          <w:color w:val="FF0000"/>
          <w:sz w:val="28"/>
          <w:szCs w:val="28"/>
        </w:rPr>
        <w:t xml:space="preserve">Пусть этот день принесёт вам радость и веселые моменты! </w:t>
      </w:r>
      <w:r w:rsidRPr="00B3661E">
        <w:rPr>
          <w:rFonts w:ascii="Comic Sans MS" w:hAnsi="Comic Sans MS"/>
          <w:color w:val="FF0000"/>
          <w:sz w:val="28"/>
          <w:szCs w:val="28"/>
        </w:rPr>
        <w:drawing>
          <wp:inline distT="0" distB="0" distL="0" distR="0" wp14:anchorId="5819EA84" wp14:editId="54C973BB">
            <wp:extent cx="155575" cy="155575"/>
            <wp:effectExtent l="0" t="0" r="0" b="0"/>
            <wp:docPr id="1" name="Рисунок 1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🌞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F721B" w14:textId="77777777" w:rsidR="00B3661E" w:rsidRPr="00B3661E" w:rsidRDefault="00B3661E" w:rsidP="00B3661E">
      <w:pPr>
        <w:spacing w:after="0"/>
        <w:ind w:left="-567"/>
        <w:jc w:val="both"/>
        <w:rPr>
          <w:rFonts w:ascii="Comic Sans MS" w:hAnsi="Comic Sans MS"/>
          <w:color w:val="FF0000"/>
          <w:sz w:val="28"/>
          <w:szCs w:val="28"/>
        </w:rPr>
      </w:pPr>
    </w:p>
    <w:p w14:paraId="71F6F299" w14:textId="26093FEA" w:rsidR="008A5521" w:rsidRPr="00B3661E" w:rsidRDefault="00B3661E" w:rsidP="00B3661E">
      <w:pPr>
        <w:spacing w:after="0"/>
        <w:ind w:left="-567"/>
        <w:jc w:val="both"/>
        <w:rPr>
          <w:rFonts w:ascii="Comic Sans MS" w:hAnsi="Comic Sans MS"/>
          <w:color w:val="00B050"/>
          <w:sz w:val="28"/>
          <w:szCs w:val="28"/>
        </w:rPr>
      </w:pPr>
      <w:r w:rsidRPr="00B3661E">
        <w:rPr>
          <w:rFonts w:ascii="Comic Sans MS" w:hAnsi="Comic Sans MS"/>
          <w:color w:val="00B050"/>
          <w:sz w:val="28"/>
          <w:szCs w:val="28"/>
        </w:rPr>
        <w:t>Татьяна Михайловна, музыкальный руководитель</w:t>
      </w:r>
    </w:p>
    <w:sectPr w:rsidR="008A5521" w:rsidRPr="00B3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D1"/>
    <w:rsid w:val="008A5521"/>
    <w:rsid w:val="00B3661E"/>
    <w:rsid w:val="00C5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4:docId w14:val="2356865A"/>
  <w15:chartTrackingRefBased/>
  <w15:docId w15:val="{1CAB48DF-BFA2-4E5A-8E76-EE737E21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1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2025-04-20T17:45:00Z</dcterms:created>
  <dcterms:modified xsi:type="dcterms:W3CDTF">2025-04-20T17:55:00Z</dcterms:modified>
</cp:coreProperties>
</file>